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77C39" w:rsidRPr="00137CE6" w:rsidRDefault="00677C39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600B9E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D7676F" w:rsidRPr="00FD2BFD" w:rsidRDefault="00071726">
      <w:pPr>
        <w:rPr>
          <w:rFonts w:ascii="Times New Roman" w:hAnsi="Times New Roman" w:cs="Times New Roman"/>
          <w:b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FD2BFD">
        <w:rPr>
          <w:rFonts w:ascii="Times New Roman" w:hAnsi="Times New Roman" w:cs="Times New Roman"/>
          <w:sz w:val="18"/>
          <w:szCs w:val="18"/>
          <w:lang w:val="sr-Cyrl-RS"/>
        </w:rPr>
        <w:t xml:space="preserve"> 30</w:t>
      </w:r>
      <w:r w:rsidR="00FD2BFD">
        <w:rPr>
          <w:rFonts w:ascii="Times New Roman" w:hAnsi="Times New Roman" w:cs="Times New Roman"/>
          <w:sz w:val="18"/>
          <w:szCs w:val="18"/>
          <w:lang w:val="sr-Latn-RS"/>
        </w:rPr>
        <w:t>/202</w:t>
      </w:r>
      <w:r w:rsidR="00FD2BFD">
        <w:rPr>
          <w:rFonts w:ascii="Times New Roman" w:hAnsi="Times New Roman" w:cs="Times New Roman"/>
          <w:sz w:val="18"/>
          <w:szCs w:val="18"/>
          <w:lang w:val="sr-Cyrl-RS"/>
        </w:rPr>
        <w:t>6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634099">
        <w:rPr>
          <w:rFonts w:ascii="Times New Roman" w:hAnsi="Times New Roman" w:cs="Times New Roman"/>
          <w:b/>
          <w:lang w:val="sr-Cyrl-RS"/>
        </w:rPr>
        <w:t xml:space="preserve"> </w:t>
      </w:r>
      <w:r w:rsidR="00FD2BFD">
        <w:rPr>
          <w:rFonts w:ascii="Times New Roman" w:hAnsi="Times New Roman" w:cs="Times New Roman"/>
          <w:b/>
          <w:lang w:val="sr-Cyrl-RS"/>
        </w:rPr>
        <w:t>30</w:t>
      </w:r>
      <w:r w:rsidR="00600B9E">
        <w:rPr>
          <w:rFonts w:ascii="Times New Roman" w:hAnsi="Times New Roman" w:cs="Times New Roman"/>
          <w:b/>
          <w:lang w:val="sr-Cyrl-RS"/>
        </w:rPr>
        <w:t>/202</w:t>
      </w:r>
      <w:r w:rsidR="00FD2BFD">
        <w:rPr>
          <w:rFonts w:ascii="Times New Roman" w:hAnsi="Times New Roman" w:cs="Times New Roman"/>
          <w:b/>
          <w:lang w:val="sr-Cyrl-RS"/>
        </w:rPr>
        <w:t>6</w:t>
      </w:r>
      <w:r w:rsidR="00600B9E">
        <w:rPr>
          <w:rFonts w:ascii="Times New Roman" w:hAnsi="Times New Roman" w:cs="Times New Roman"/>
          <w:b/>
          <w:lang w:val="sr-Latn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 xml:space="preserve">– ОСИГУРАЊЕ </w:t>
      </w:r>
      <w:r w:rsidR="00634099">
        <w:rPr>
          <w:rFonts w:ascii="Times New Roman" w:hAnsi="Times New Roman" w:cs="Times New Roman"/>
          <w:b/>
          <w:lang w:val="sr-Cyrl-RS"/>
        </w:rPr>
        <w:t>ОД ПРОВАЛ</w:t>
      </w:r>
      <w:r w:rsidR="00D7676F">
        <w:rPr>
          <w:rFonts w:ascii="Times New Roman" w:hAnsi="Times New Roman" w:cs="Times New Roman"/>
          <w:b/>
          <w:lang w:val="sr-Cyrl-RS"/>
        </w:rPr>
        <w:t>Н</w:t>
      </w:r>
      <w:r w:rsidR="00634099">
        <w:rPr>
          <w:rFonts w:ascii="Times New Roman" w:hAnsi="Times New Roman" w:cs="Times New Roman"/>
          <w:b/>
          <w:lang w:val="sr-Cyrl-RS"/>
        </w:rPr>
        <w:t>Е</w:t>
      </w:r>
      <w:r w:rsidR="00600B9E">
        <w:rPr>
          <w:rFonts w:ascii="Times New Roman" w:hAnsi="Times New Roman" w:cs="Times New Roman"/>
          <w:b/>
          <w:lang w:val="sr-Latn-RS"/>
        </w:rPr>
        <w:t>,</w:t>
      </w:r>
      <w:r w:rsidR="00634099">
        <w:rPr>
          <w:rFonts w:ascii="Times New Roman" w:hAnsi="Times New Roman" w:cs="Times New Roman"/>
          <w:b/>
          <w:lang w:val="sr-Cyrl-RS"/>
        </w:rPr>
        <w:t xml:space="preserve"> КРАЂЕ И РАЗБОЈНИШТВА</w:t>
      </w:r>
      <w:r w:rsidR="00CA4731">
        <w:rPr>
          <w:rFonts w:ascii="Times New Roman" w:hAnsi="Times New Roman" w:cs="Times New Roman"/>
          <w:b/>
          <w:lang w:val="sr-Cyrl-RS"/>
        </w:rPr>
        <w:t xml:space="preserve">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6777"/>
      </w:tblGrid>
      <w:tr w:rsidR="0046308C" w:rsidRPr="00137CE6" w:rsidTr="00600B9E">
        <w:trPr>
          <w:trHeight w:val="251"/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6777" w:type="dxa"/>
          </w:tcPr>
          <w:p w:rsidR="0046308C" w:rsidRPr="00137CE6" w:rsidRDefault="0046308C" w:rsidP="00D767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ОСИГУРАЊЕ ОД ПРОВАЛ</w:t>
            </w:r>
            <w:r>
              <w:rPr>
                <w:rFonts w:ascii="Times New Roman" w:hAnsi="Times New Roman" w:cs="Times New Roman"/>
                <w:b/>
                <w:lang w:val="sr-Latn-RS"/>
              </w:rPr>
              <w:t>H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Е</w:t>
            </w:r>
            <w:r w:rsidR="00600B9E">
              <w:rPr>
                <w:rFonts w:ascii="Times New Roman" w:hAnsi="Times New Roman" w:cs="Times New Roman"/>
                <w:b/>
                <w:lang w:val="sr-Latn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КРАЂЕ И РАЗБОЈНИШТВА </w:t>
            </w:r>
          </w:p>
        </w:tc>
      </w:tr>
      <w:tr w:rsidR="0046308C" w:rsidRPr="00137CE6" w:rsidTr="00600B9E">
        <w:trPr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6308C" w:rsidRPr="00137CE6" w:rsidRDefault="0046308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46308C" w:rsidRPr="00137CE6" w:rsidTr="00600B9E">
        <w:trPr>
          <w:trHeight w:val="384"/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6777" w:type="dxa"/>
          </w:tcPr>
          <w:p w:rsidR="0046308C" w:rsidRPr="001F21E2" w:rsidRDefault="0049455A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18</w:t>
            </w:r>
            <w:r w:rsidR="0046308C" w:rsidRPr="007C0C0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6</w:t>
            </w:r>
            <w:r w:rsidR="0046308C" w:rsidRPr="007C0C0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46308C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11:3</w:t>
            </w:r>
            <w:r w:rsidR="0046308C" w:rsidRPr="007C0C0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46308C" w:rsidRPr="00F8640D" w:rsidRDefault="0046308C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6308C" w:rsidRPr="00137CE6" w:rsidTr="00600B9E">
        <w:trPr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46308C" w:rsidRPr="00137CE6" w:rsidTr="00600B9E">
        <w:trPr>
          <w:trHeight w:val="569"/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46308C" w:rsidRPr="00137CE6" w:rsidTr="00600B9E">
        <w:trPr>
          <w:trHeight w:val="268"/>
          <w:jc w:val="center"/>
        </w:trPr>
        <w:tc>
          <w:tcPr>
            <w:tcW w:w="3382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6777" w:type="dxa"/>
          </w:tcPr>
          <w:p w:rsidR="0046308C" w:rsidRPr="00137CE6" w:rsidRDefault="0046308C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46308C" w:rsidRPr="00137CE6" w:rsidRDefault="0046308C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46308C" w:rsidRPr="00137CE6" w:rsidRDefault="0046308C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46308C" w:rsidRPr="00137CE6" w:rsidRDefault="0046308C" w:rsidP="0051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 </w:t>
            </w:r>
            <w:r w:rsidR="00FD2BF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ОТВАРАТИ ЗА НАБАВКУ БРОЈ ОПКР 30</w:t>
            </w:r>
            <w:r w:rsidR="00D1508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FD2BF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ОСИГУРАЊЕ ОД ПРОВАЛНЕ КРАЂЕ И РАЗБОЈНИШТВА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FD2BF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2B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FD2BFD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FD2BFD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FD2BF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4099">
        <w:rPr>
          <w:rFonts w:ascii="Times New Roman" w:hAnsi="Times New Roman" w:cs="Times New Roman"/>
          <w:b/>
          <w:lang w:val="sr-Cyrl-RS"/>
        </w:rPr>
        <w:t>ОСИГУРАЊЕ ОД ПРОВАЛ</w:t>
      </w:r>
      <w:r w:rsidR="00D7676F">
        <w:rPr>
          <w:rFonts w:ascii="Times New Roman" w:hAnsi="Times New Roman" w:cs="Times New Roman"/>
          <w:b/>
          <w:lang w:val="sr-Cyrl-RS"/>
        </w:rPr>
        <w:t>Н</w:t>
      </w:r>
      <w:r w:rsidR="00634099">
        <w:rPr>
          <w:rFonts w:ascii="Times New Roman" w:hAnsi="Times New Roman" w:cs="Times New Roman"/>
          <w:b/>
          <w:lang w:val="sr-Cyrl-RS"/>
        </w:rPr>
        <w:t xml:space="preserve">Е КРАЂЕ И РАЗБОЈНИШТВА </w:t>
      </w:r>
      <w:r w:rsidR="00600B9E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FD2BF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2B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00B9E" w:rsidRDefault="00600B9E" w:rsidP="00CA4731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</w:p>
    <w:p w:rsidR="0049455A" w:rsidRPr="0049455A" w:rsidRDefault="0049455A" w:rsidP="00CA4731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  <w:bookmarkStart w:id="0" w:name="_GoBack"/>
      <w:bookmarkEnd w:id="0"/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lastRenderedPageBreak/>
        <w:t>ОБРАЗАЦ СТРУКТУРЕ ПОНУЂЕНЕ ЦЕНЕ</w:t>
      </w:r>
    </w:p>
    <w:p w:rsidR="00CA4731" w:rsidRPr="00FD2BFD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</w:t>
      </w:r>
      <w:r w:rsidR="00634099">
        <w:rPr>
          <w:rStyle w:val="IntenseEmphasis"/>
          <w:color w:val="7030A0"/>
          <w:sz w:val="28"/>
          <w:szCs w:val="28"/>
        </w:rPr>
        <w:t>вку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34099">
        <w:rPr>
          <w:rStyle w:val="IntenseEmphasis"/>
          <w:color w:val="7030A0"/>
          <w:sz w:val="28"/>
          <w:szCs w:val="28"/>
          <w:lang w:val="sr-Cyrl-RS"/>
        </w:rPr>
        <w:t xml:space="preserve">осигурање од провале, крађе и разбојништва </w:t>
      </w:r>
      <w:r w:rsidR="00634099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634099">
        <w:rPr>
          <w:rStyle w:val="IntenseEmphasis"/>
          <w:color w:val="7030A0"/>
          <w:sz w:val="28"/>
          <w:szCs w:val="28"/>
        </w:rPr>
        <w:t>број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FD2BFD">
        <w:rPr>
          <w:rStyle w:val="IntenseEmphasis"/>
          <w:color w:val="7030A0"/>
          <w:sz w:val="28"/>
          <w:szCs w:val="28"/>
          <w:lang w:val="sr-Cyrl-RS"/>
        </w:rPr>
        <w:t>30</w:t>
      </w:r>
      <w:r w:rsidR="00FD2BFD">
        <w:rPr>
          <w:rStyle w:val="IntenseEmphasis"/>
          <w:color w:val="7030A0"/>
          <w:sz w:val="28"/>
          <w:szCs w:val="28"/>
          <w:lang w:val="sr-Latn-RS"/>
        </w:rPr>
        <w:t>/202</w:t>
      </w:r>
      <w:r w:rsidR="00FD2BFD">
        <w:rPr>
          <w:rStyle w:val="IntenseEmphasis"/>
          <w:color w:val="7030A0"/>
          <w:sz w:val="28"/>
          <w:szCs w:val="28"/>
          <w:lang w:val="sr-Cyrl-RS"/>
        </w:rPr>
        <w:t>6</w:t>
      </w:r>
    </w:p>
    <w:p w:rsidR="00634099" w:rsidRPr="000D0609" w:rsidRDefault="00634099" w:rsidP="006340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Осигурање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новца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транспорту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седишта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пословне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банке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2D32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 w:rsidR="00C36F04">
        <w:rPr>
          <w:rFonts w:ascii="Times New Roman" w:hAnsi="Times New Roman" w:cs="Times New Roman"/>
          <w:b/>
          <w:sz w:val="24"/>
          <w:szCs w:val="24"/>
          <w:lang w:val="sr-Cyrl-RS"/>
        </w:rPr>
        <w:t>.06.</w:t>
      </w:r>
      <w:r w:rsidR="00C36F04" w:rsidRPr="00514BF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FD2BFD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proofErr w:type="gramEnd"/>
      <w:r w:rsidRPr="000D0609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2D32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 w:rsidR="00C36F04">
        <w:rPr>
          <w:rFonts w:ascii="Times New Roman" w:hAnsi="Times New Roman" w:cs="Times New Roman"/>
          <w:b/>
          <w:sz w:val="24"/>
          <w:szCs w:val="24"/>
          <w:lang w:val="sr-Cyrl-RS"/>
        </w:rPr>
        <w:t>.06.</w:t>
      </w:r>
      <w:r w:rsidR="00C36F04" w:rsidRPr="00514BF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FD2BFD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514BF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tbl>
      <w:tblPr>
        <w:tblStyle w:val="MediumGrid3-Accent3"/>
        <w:tblW w:w="13716" w:type="dxa"/>
        <w:tblLook w:val="04A0" w:firstRow="1" w:lastRow="0" w:firstColumn="1" w:lastColumn="0" w:noHBand="0" w:noVBand="1"/>
      </w:tblPr>
      <w:tblGrid>
        <w:gridCol w:w="817"/>
        <w:gridCol w:w="2947"/>
        <w:gridCol w:w="1882"/>
        <w:gridCol w:w="2117"/>
        <w:gridCol w:w="1984"/>
        <w:gridCol w:w="1843"/>
        <w:gridCol w:w="2126"/>
      </w:tblGrid>
      <w:tr w:rsidR="00CA4731" w:rsidTr="00C36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CA4731" w:rsidRPr="00C162AA" w:rsidRDefault="00CA4731" w:rsidP="002D473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CA4731" w:rsidRPr="00C162AA" w:rsidRDefault="00CA4731" w:rsidP="002D473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947" w:type="dxa"/>
            <w:vMerge w:val="restart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1882" w:type="dxa"/>
            <w:vMerge w:val="restart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Обим осигуравајућег покрића</w:t>
            </w:r>
          </w:p>
        </w:tc>
        <w:tc>
          <w:tcPr>
            <w:tcW w:w="2117" w:type="dxa"/>
            <w:vMerge w:val="restart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5953" w:type="dxa"/>
            <w:gridSpan w:val="3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CA4731" w:rsidTr="00C36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CA4731" w:rsidRPr="00C162AA" w:rsidRDefault="00CA4731" w:rsidP="002D473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47" w:type="dxa"/>
            <w:vMerge/>
          </w:tcPr>
          <w:p w:rsidR="00CA4731" w:rsidRPr="00C162AA" w:rsidRDefault="00CA4731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82" w:type="dxa"/>
            <w:vMerge/>
          </w:tcPr>
          <w:p w:rsidR="00CA4731" w:rsidRPr="00C162AA" w:rsidRDefault="00CA4731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17" w:type="dxa"/>
            <w:vMerge/>
          </w:tcPr>
          <w:p w:rsidR="00CA4731" w:rsidRPr="00C162AA" w:rsidRDefault="00CA4731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4" w:type="dxa"/>
          </w:tcPr>
          <w:p w:rsidR="00CA4731" w:rsidRPr="00C162AA" w:rsidRDefault="00CA4731" w:rsidP="00456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 xml:space="preserve">Цена без </w:t>
            </w:r>
            <w:r w:rsidR="00456A1F">
              <w:rPr>
                <w:rFonts w:ascii="Times New Roman" w:hAnsi="Times New Roman" w:cs="Times New Roman"/>
                <w:b/>
                <w:lang w:val="sr-Cyrl-RS"/>
              </w:rPr>
              <w:t>пореза</w:t>
            </w:r>
          </w:p>
        </w:tc>
        <w:tc>
          <w:tcPr>
            <w:tcW w:w="1843" w:type="dxa"/>
          </w:tcPr>
          <w:p w:rsidR="00CA4731" w:rsidRPr="00C162AA" w:rsidRDefault="00456A1F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Порез на премије неживотног осигурања</w:t>
            </w:r>
          </w:p>
        </w:tc>
        <w:tc>
          <w:tcPr>
            <w:tcW w:w="2126" w:type="dxa"/>
          </w:tcPr>
          <w:p w:rsidR="00CA4731" w:rsidRPr="00C162AA" w:rsidRDefault="00CA4731" w:rsidP="00456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 xml:space="preserve">Цена са </w:t>
            </w:r>
            <w:r w:rsidR="00456A1F">
              <w:rPr>
                <w:rFonts w:ascii="Times New Roman" w:hAnsi="Times New Roman" w:cs="Times New Roman"/>
                <w:b/>
                <w:lang w:val="sr-Cyrl-RS"/>
              </w:rPr>
              <w:t>порезом на премију неживотног осигурања</w:t>
            </w:r>
          </w:p>
        </w:tc>
      </w:tr>
      <w:tr w:rsidR="00CA4731" w:rsidTr="00C36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2D473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47" w:type="dxa"/>
          </w:tcPr>
          <w:p w:rsidR="00CA4731" w:rsidRPr="00634099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 новца од управне зграде</w:t>
            </w:r>
          </w:p>
        </w:tc>
        <w:tc>
          <w:tcPr>
            <w:tcW w:w="1882" w:type="dxa"/>
          </w:tcPr>
          <w:p w:rsidR="00CA4731" w:rsidRPr="00634099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34099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C162AA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4BFB">
              <w:rPr>
                <w:rFonts w:ascii="Times New Roman" w:hAnsi="Times New Roman" w:cs="Times New Roman"/>
                <w:lang w:val="sr-Cyrl-RS"/>
              </w:rPr>
              <w:t>5.000.000,00</w:t>
            </w:r>
            <w:r>
              <w:rPr>
                <w:lang w:val="sr-Cyrl-RS"/>
              </w:rPr>
              <w:t xml:space="preserve"> динара</w:t>
            </w:r>
          </w:p>
        </w:tc>
        <w:tc>
          <w:tcPr>
            <w:tcW w:w="1984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C36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2D473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47" w:type="dxa"/>
          </w:tcPr>
          <w:p w:rsidR="00CA4731" w:rsidRPr="00456A1F" w:rsidRDefault="00634099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Осигурање новца у сефу на наплатним местима</w:t>
            </w:r>
          </w:p>
        </w:tc>
        <w:tc>
          <w:tcPr>
            <w:tcW w:w="1882" w:type="dxa"/>
          </w:tcPr>
          <w:p w:rsidR="00CA4731" w:rsidRPr="00456A1F" w:rsidRDefault="00634099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456A1F" w:rsidRDefault="00634099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5.000.000,00 динара</w:t>
            </w:r>
          </w:p>
        </w:tc>
        <w:tc>
          <w:tcPr>
            <w:tcW w:w="1984" w:type="dxa"/>
          </w:tcPr>
          <w:p w:rsidR="00CA4731" w:rsidRDefault="00CA4731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C36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2D473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47" w:type="dxa"/>
          </w:tcPr>
          <w:p w:rsidR="00CA4731" w:rsidRPr="00456A1F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1882" w:type="dxa"/>
          </w:tcPr>
          <w:p w:rsidR="00CA4731" w:rsidRPr="00456A1F" w:rsidRDefault="00CA4731" w:rsidP="0063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 xml:space="preserve">Ризик од </w:t>
            </w:r>
            <w:r w:rsidR="00634099" w:rsidRPr="00456A1F">
              <w:rPr>
                <w:rFonts w:ascii="Times New Roman" w:hAnsi="Times New Roman" w:cs="Times New Roman"/>
                <w:lang w:val="sr-Cyrl-RS"/>
              </w:rPr>
              <w:t>провалних крађа и разбојништва сума осигурања</w:t>
            </w:r>
          </w:p>
        </w:tc>
        <w:tc>
          <w:tcPr>
            <w:tcW w:w="2117" w:type="dxa"/>
          </w:tcPr>
          <w:p w:rsidR="00CA4731" w:rsidRPr="00456A1F" w:rsidRDefault="004D24F5" w:rsidP="005A3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„на први ризик 15 </w:t>
            </w:r>
            <w:r w:rsidR="00634099" w:rsidRPr="005A3D56">
              <w:rPr>
                <w:rFonts w:ascii="Times New Roman" w:hAnsi="Times New Roman" w:cs="Times New Roman"/>
                <w:lang w:val="sr-Cyrl-RS"/>
              </w:rPr>
              <w:t>% од вредности опреме, износ од</w:t>
            </w:r>
            <w:r w:rsidR="00634099" w:rsidRPr="00456A1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1.427</w:t>
            </w:r>
            <w:r w:rsidR="00600B9E">
              <w:rPr>
                <w:rFonts w:ascii="Times New Roman" w:hAnsi="Times New Roman" w:cs="Times New Roman"/>
                <w:lang w:val="sr-Cyrl-RS"/>
              </w:rPr>
              <w:t>.</w:t>
            </w:r>
            <w:r w:rsidR="00884505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77</w:t>
            </w:r>
            <w:r w:rsidR="00600B9E"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37</w:t>
            </w:r>
            <w:r w:rsidR="00634099" w:rsidRPr="00456A1F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984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F04" w:rsidTr="002D4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4"/>
            <w:tcBorders>
              <w:right w:val="single" w:sz="8" w:space="0" w:color="FFFFFF" w:themeColor="background1"/>
            </w:tcBorders>
          </w:tcPr>
          <w:p w:rsidR="00C36F04" w:rsidRDefault="00C36F04" w:rsidP="002D47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C36F04" w:rsidRDefault="00C36F04" w:rsidP="002D47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C36F04" w:rsidRDefault="00C36F04" w:rsidP="002D4738">
            <w:pPr>
              <w:rPr>
                <w:lang w:val="sr-Cyrl-RS"/>
              </w:rPr>
            </w:pPr>
          </w:p>
          <w:p w:rsidR="00C36F04" w:rsidRDefault="00C36F04" w:rsidP="002D4738"/>
        </w:tc>
        <w:tc>
          <w:tcPr>
            <w:tcW w:w="1984" w:type="dxa"/>
          </w:tcPr>
          <w:p w:rsidR="00C36F04" w:rsidRDefault="00C36F04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36F04" w:rsidRDefault="00C36F04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36F04" w:rsidRDefault="00C36F04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lastRenderedPageBreak/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60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60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2D473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2D473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2D47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Default="000B4E13" w:rsidP="005A3D56">
      <w:pPr>
        <w:jc w:val="center"/>
        <w:rPr>
          <w:b/>
          <w:sz w:val="28"/>
          <w:szCs w:val="28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sectPr w:rsidR="00304F87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F0" w:rsidRDefault="002816F0" w:rsidP="00166CDA">
      <w:pPr>
        <w:spacing w:after="0" w:line="240" w:lineRule="auto"/>
      </w:pPr>
      <w:r>
        <w:separator/>
      </w:r>
    </w:p>
  </w:endnote>
  <w:endnote w:type="continuationSeparator" w:id="0">
    <w:p w:rsidR="002816F0" w:rsidRDefault="002816F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5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F0" w:rsidRDefault="002816F0" w:rsidP="00166CDA">
      <w:pPr>
        <w:spacing w:after="0" w:line="240" w:lineRule="auto"/>
      </w:pPr>
      <w:r>
        <w:separator/>
      </w:r>
    </w:p>
  </w:footnote>
  <w:footnote w:type="continuationSeparator" w:id="0">
    <w:p w:rsidR="002816F0" w:rsidRDefault="002816F0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6F" w:rsidRDefault="00D7676F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f61a4aac97667ace1790aa1a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7676F" w:rsidRPr="00D7676F" w:rsidRDefault="00D7676F" w:rsidP="00D7676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61a4aac97667ace1790aa1a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" o:allowincell="f" filled="f" stroked="f" strokeweight=".5pt">
              <v:textbox inset=",0,20pt,0">
                <w:txbxContent>
                  <w:p w:rsidR="00D7676F" w:rsidRPr="00D7676F" w:rsidRDefault="00D7676F" w:rsidP="00D7676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C5C"/>
    <w:multiLevelType w:val="hybridMultilevel"/>
    <w:tmpl w:val="7B34EE92"/>
    <w:lvl w:ilvl="0" w:tplc="B10C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68BE"/>
    <w:rsid w:val="0002653A"/>
    <w:rsid w:val="00071726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84A86"/>
    <w:rsid w:val="001B6090"/>
    <w:rsid w:val="001C0673"/>
    <w:rsid w:val="001F21E2"/>
    <w:rsid w:val="002168D3"/>
    <w:rsid w:val="00250C37"/>
    <w:rsid w:val="00251832"/>
    <w:rsid w:val="00275BC6"/>
    <w:rsid w:val="002816F0"/>
    <w:rsid w:val="002C2114"/>
    <w:rsid w:val="002D4738"/>
    <w:rsid w:val="002D58AA"/>
    <w:rsid w:val="002E73B8"/>
    <w:rsid w:val="00304F87"/>
    <w:rsid w:val="00456A1F"/>
    <w:rsid w:val="0046308C"/>
    <w:rsid w:val="0049455A"/>
    <w:rsid w:val="004D24F5"/>
    <w:rsid w:val="00514BFB"/>
    <w:rsid w:val="00544E87"/>
    <w:rsid w:val="00562F04"/>
    <w:rsid w:val="00597470"/>
    <w:rsid w:val="005A3D56"/>
    <w:rsid w:val="005F2390"/>
    <w:rsid w:val="00600B9E"/>
    <w:rsid w:val="00634099"/>
    <w:rsid w:val="00645AC6"/>
    <w:rsid w:val="00677C39"/>
    <w:rsid w:val="00681FEF"/>
    <w:rsid w:val="006A69DE"/>
    <w:rsid w:val="006E7B29"/>
    <w:rsid w:val="00726BE8"/>
    <w:rsid w:val="00751D88"/>
    <w:rsid w:val="00762634"/>
    <w:rsid w:val="00780109"/>
    <w:rsid w:val="00795F57"/>
    <w:rsid w:val="007C0C0E"/>
    <w:rsid w:val="007C0C6A"/>
    <w:rsid w:val="00812CB2"/>
    <w:rsid w:val="008325AB"/>
    <w:rsid w:val="00884505"/>
    <w:rsid w:val="00886E44"/>
    <w:rsid w:val="008F716C"/>
    <w:rsid w:val="00936CB8"/>
    <w:rsid w:val="00A57741"/>
    <w:rsid w:val="00A775D7"/>
    <w:rsid w:val="00AD7952"/>
    <w:rsid w:val="00B17012"/>
    <w:rsid w:val="00C36F04"/>
    <w:rsid w:val="00CA286B"/>
    <w:rsid w:val="00CA4731"/>
    <w:rsid w:val="00CD12B1"/>
    <w:rsid w:val="00CF0331"/>
    <w:rsid w:val="00D15083"/>
    <w:rsid w:val="00D7676F"/>
    <w:rsid w:val="00D95382"/>
    <w:rsid w:val="00DA2D32"/>
    <w:rsid w:val="00DC6828"/>
    <w:rsid w:val="00E04A52"/>
    <w:rsid w:val="00E147AE"/>
    <w:rsid w:val="00E1513B"/>
    <w:rsid w:val="00EE4657"/>
    <w:rsid w:val="00F52F0F"/>
    <w:rsid w:val="00F7011A"/>
    <w:rsid w:val="00F77BA7"/>
    <w:rsid w:val="00F8640D"/>
    <w:rsid w:val="00F86BE9"/>
    <w:rsid w:val="00FA695A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61FA-3FC4-44C2-9181-ADAA5BAD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13</cp:revision>
  <cp:lastPrinted>2024-05-14T08:39:00Z</cp:lastPrinted>
  <dcterms:created xsi:type="dcterms:W3CDTF">2024-05-14T12:08:00Z</dcterms:created>
  <dcterms:modified xsi:type="dcterms:W3CDTF">2026-05-11T07:43:00Z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2024-05-14T08:57:03Z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593a6533-5971-4732-9825-9bbdee46850e</vt:lpwstr>
  </property>
  <property fmtid="{D5CDD505-2E9C-101B-9397-08002B2CF9AE}" pid="8" name="MSIP_Label_512323d3-ecdb-4453-a891-cda8887ae10a_ContentBits">
    <vt:lpwstr>1</vt:lpwstr>
  </property>
</Properties>
</file>